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183" w:after="0"/>
        <w:ind w:right="-1" w:hanging="0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5940425" cy="8153400"/>
            <wp:effectExtent l="0" t="0" r="0" b="0"/>
            <wp:docPr id="1" name="Рисунок 1" descr="C:\Users\Ольга Долотова\Desktop\ТОЧКА РОста\ПРОГРАММЫ ТОЧКА РОСТА\2022-10-27_13-59-49_winscan_to_pdf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Ольга Долотова\Desktop\ТОЧКА РОста\ПРОГРАММЫ ТОЧКА РОСТА\2022-10-27_13-59-49_winscan_to_pdf_4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183" w:after="0"/>
        <w:ind w:right="-1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183" w:after="0"/>
        <w:ind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lineRule="auto" w:line="240"/>
        <w:jc w:val="center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bookmarkStart w:id="0" w:name="_Toc509257834"/>
      <w:r>
        <w:rPr>
          <w:rFonts w:cs="Times New Roman" w:ascii="Times New Roman" w:hAnsi="Times New Roman"/>
          <w:b/>
          <w:color w:val="auto"/>
          <w:sz w:val="28"/>
          <w:szCs w:val="28"/>
        </w:rPr>
        <w:t>ПОЯСНИТЕЛЬНАЯ ЗАПИСКА</w:t>
      </w:r>
      <w:bookmarkEnd w:id="0"/>
    </w:p>
    <w:p>
      <w:pPr>
        <w:pStyle w:val="NormalWeb"/>
        <w:spacing w:beforeAutospacing="0" w:before="0" w:afterAutospacing="0" w:after="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</w:r>
    </w:p>
    <w:p>
      <w:pPr>
        <w:pStyle w:val="Style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Дополнительная общеобразовательная общеразвивающая программа «Робототехника» (далее – Программа) имеет технологическую направленность.</w:t>
      </w:r>
    </w:p>
    <w:p>
      <w:pPr>
        <w:pStyle w:val="Style18"/>
        <w:spacing w:before="170" w:after="0"/>
        <w:ind w:left="56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Программа составлена на основе;</w:t>
      </w:r>
    </w:p>
    <w:p>
      <w:pPr>
        <w:pStyle w:val="Style18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методических рекомендаций утвержденных распоряжением Министерства просвещения РФ от 12.01.2021 №Р-6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 центров образования естественно-научной и технологической направленностей».</w:t>
      </w:r>
    </w:p>
    <w:p>
      <w:pPr>
        <w:pStyle w:val="ListParagraph"/>
        <w:numPr>
          <w:ilvl w:val="0"/>
          <w:numId w:val="7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программы учебного курса «Проекты на основе ИКТ» (Цветкова М.С., Богомолова О.Б. «Информатика. Математика. Программы внеурочной деятельности для начальной и основной школы: 3-6 классы» - М.: Бином, 2015.).Методических рекомендаций. Рабочая программа учебного предмета: Методическое пособие.-Смоленск: ГАУДПО СОИРО, 2019</w:t>
      </w:r>
    </w:p>
    <w:p>
      <w:pPr>
        <w:pStyle w:val="Style18"/>
        <w:numPr>
          <w:ilvl w:val="0"/>
          <w:numId w:val="10"/>
        </w:numPr>
        <w:spacing w:lineRule="auto" w:line="240" w:before="0" w:after="0"/>
        <w:ind w:left="1004" w:right="227" w:hanging="360"/>
        <w:jc w:val="both"/>
        <w:rPr>
          <w:rFonts w:ascii="Times New Roman" w:hAnsi="Times New Roman" w:eastAsia="Calibri" w:cs="Times New Roman"/>
          <w:color w:val="262626" w:themeColor="text1" w:themeTint="d9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color w:val="262626" w:themeColor="text1" w:themeTint="d9"/>
          <w:sz w:val="24"/>
          <w:szCs w:val="24"/>
          <w:lang w:eastAsia="en-US"/>
        </w:rPr>
        <w:t>методическое пособие «Реализация дополнительной общеобразовательной программы по тематическому направлению «Программирование роботов» с использованием оборудования центра цифрового образования детей «IT-куб». М.В. Курносенко И.И. Мацаль, под ред. С. Г. Григорьева, Москва, 2021</w:t>
      </w:r>
    </w:p>
    <w:p>
      <w:pPr>
        <w:pStyle w:val="Style18"/>
        <w:spacing w:before="170" w:after="0"/>
        <w:ind w:left="283" w:right="2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Программа реализуется с использованием оборудования Центра образования естественно-научной и технологической направленностей "Точка роста".</w:t>
      </w:r>
    </w:p>
    <w:p>
      <w:pPr>
        <w:pStyle w:val="Normal"/>
        <w:spacing w:lineRule="auto" w:line="240" w:before="0" w:after="0"/>
        <w:ind w:left="-180"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Одними из актуальных проблем в России являются недостаточная обеспеченность инженерными кадрами и низкий статус инженерного образования. Интенсивное использование роботов в быту и на производстве требует, чтобы пользователи обладали современными знаниями в области управления роботами, что позволит развивать новые, умные, безопасные и более продвинутые автоматизированные системы. Необходимо прививать учащимся интерес к области робототехники и автоматизированных систем.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Чтобы достичь высокого уровня творческого и технического мышления, дети должны пройти все этапы конструирования. Необходимо помнить, что такие задачи ставятся, когда учащиеся имеют определенный уровень знаний, опыт работы, умения и навыки.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Юные исследователи, войдя в занимательный мир роботов, погружаются в сложную среду информационных технологий, позволяющих роботам выполнять широчайший круг функций.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  <w:t xml:space="preserve">Робототехника – прикладная наука, занимающаяся разработкой автоматизированных технических систем и являющаяся важнейшей технической основой интенсификации производства. На производстве она является одной из главных технических основ интенсификации. Сегодня человечество практически вплотную подошло к тому моменту, когда роботы будут использоваться во всех сферах жизнедеятельности.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  <w:t xml:space="preserve">Робототехника включает в себя такие предметы, как конструирование, программирование, алгоритмика, математика, физика и другие дисциплины, связанные с инженерией.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  <w:t>Человечество остро нуждается в роботах, которые могут без помощи оператора тушить пожары, самостоятельно передвигаться по заранее неизвестной местности, выполнять спасательные операции во время стихийных бедствий, аварий атомных электростанций, антитеррористических операций. Кроме того, по мере развития и совершенствования робототехнических устройств возникает необходимость в мобильных роботах, предназначенных для удовлетворения каждодневных потребностей людей: роботах-сиделках, роботах-нянечках, роботах-домработницах и т.д. И уже сейчас в современном производстве и промышленности востребованы специалисты, обладающие знаниями в этой области. Начинать готовить таких специалистов нужно школе.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  <w:t>Образовательная робототехника помогает обучающимся овладеть  универсальными учебными действиями, так как объединяет разные способы деятельности при решении конкретной задачи. Использование конструкторов значительно повышает мотивацию к изучению информатики, физики, математики, способствует развитию коллективного мышления и самоконтроля.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Программа рассчитана на использование робототехнического конструктора VEX IQ. VEX IQ – очень удачное образовательное решение, которое позволяет, с одной стороны, показать все базовые принципы робототехники, с другой – воплощать в реальность свои самые смелые идеи.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К преимуществам VEX IQ относятся: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Calibri" w:eastAsiaTheme="minorHAnsi"/>
          <w:color w:val="000000"/>
          <w:sz w:val="24"/>
          <w:szCs w:val="24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</w:rPr>
        <w:t>надежная конструктивная база, которая позволяет создавать достаточно большие конструкции, которые при этом сохраняют жесткость и прочность;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Calibri" w:eastAsiaTheme="minorHAnsi"/>
          <w:color w:val="000000"/>
          <w:sz w:val="24"/>
          <w:szCs w:val="24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</w:rPr>
        <w:t>возможность одновременно использовать двенадцать датчиков и двигателей;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Calibri" w:eastAsiaTheme="minorHAnsi"/>
          <w:color w:val="000000"/>
          <w:sz w:val="24"/>
          <w:szCs w:val="24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</w:rPr>
        <w:t>наличие пульта управления, которое позволяет создавать управляемых роботов;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Calibri" w:eastAsiaTheme="minorHAnsi"/>
          <w:color w:val="000000"/>
          <w:sz w:val="24"/>
          <w:szCs w:val="24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</w:rPr>
        <w:t>использование датчиков расстояния, цвета, касания и пр. для реализации автономного поведения робота;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Calibri" w:eastAsiaTheme="minorHAnsi"/>
          <w:color w:val="000000"/>
          <w:sz w:val="24"/>
          <w:szCs w:val="24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</w:rPr>
        <w:t>использование в конструкторе VEX IQ металлических осей и валов, что значительно расширяет его возможности и повышает точность движений;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Calibri" w:eastAsiaTheme="minorHAnsi"/>
          <w:color w:val="000000"/>
          <w:sz w:val="24"/>
          <w:szCs w:val="24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</w:rPr>
        <w:t>использование зубчатых колес и реек, шкивов и цепей, что позволяет изучать широкий перечень механизмов.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При реализации программы у учащихся формируются информационная и алгоритмическая культура, технологическое мышление, представление о роли роботизированных устройств и информационных технологий в жизни людей, в промышленности и научных исследованиях.</w:t>
      </w:r>
    </w:p>
    <w:p>
      <w:pPr>
        <w:pStyle w:val="Normal"/>
        <w:spacing w:lineRule="auto" w:line="240" w:before="0" w:after="0"/>
        <w:ind w:firstLine="3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Дополнительным преимуществом изучения данной программы является создание команды единомышленников и ее участие в конкурсах по робототехнике, что значительно усиливает мотивацию учеников к получению знаний. Образовательная программа по робототехнике научно-технической направленности, так как в наше время робототехники и компьютеризации ребенка необходимо учить решать задачи с помощью автоматов, которые он сам может спроектировать, защищать свое решение и воплотить его в реальной модели, т.е. непосредственно сконструировать и запрограммировать. </w:t>
      </w:r>
    </w:p>
    <w:p>
      <w:pPr>
        <w:pStyle w:val="111"/>
        <w:spacing w:beforeAutospacing="0" w:before="0" w:afterAutospacing="0" w:after="0"/>
        <w:ind w:right="227" w:hanging="0"/>
        <w:rPr>
          <w:rFonts w:eastAsia="" w:eastAsiaTheme="minorEastAsia"/>
          <w:bCs w:val="false"/>
          <w:color w:val="000000"/>
          <w:kern w:val="0"/>
          <w:sz w:val="24"/>
          <w:szCs w:val="24"/>
        </w:rPr>
      </w:pPr>
      <w:r>
        <w:rPr>
          <w:rFonts w:eastAsia="" w:eastAsiaTheme="minorEastAsia"/>
          <w:bCs w:val="false"/>
          <w:color w:val="000000"/>
          <w:kern w:val="0"/>
          <w:sz w:val="24"/>
          <w:szCs w:val="24"/>
        </w:rPr>
      </w:r>
    </w:p>
    <w:p>
      <w:pPr>
        <w:pStyle w:val="111"/>
        <w:spacing w:beforeAutospacing="0" w:before="0" w:afterAutospacing="0" w:after="0"/>
        <w:ind w:left="319" w:right="227" w:hanging="0"/>
        <w:rPr>
          <w:rFonts w:eastAsia="" w:eastAsiaTheme="minorEastAsia"/>
          <w:bCs w:val="false"/>
          <w:color w:val="000000"/>
          <w:kern w:val="0"/>
          <w:sz w:val="24"/>
          <w:szCs w:val="24"/>
        </w:rPr>
      </w:pPr>
      <w:r>
        <w:rPr>
          <w:rFonts w:eastAsia="" w:eastAsiaTheme="minorEastAsia"/>
          <w:bCs w:val="false"/>
          <w:color w:val="000000"/>
          <w:kern w:val="0"/>
          <w:sz w:val="24"/>
          <w:szCs w:val="24"/>
        </w:rPr>
        <w:t>Актуальность</w:t>
      </w:r>
    </w:p>
    <w:p>
      <w:pPr>
        <w:pStyle w:val="Normal"/>
        <w:spacing w:lineRule="auto" w:line="240" w:before="0" w:after="0"/>
        <w:ind w:firstLine="3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Основной акцент в освоении данной программы делается на использование проектной деятельности и самостоятельность в создании проектов и роботов, что позволяет получить полноценные и конкурентоспособные продукты. Проектная деятельность, используемая в процессе обучения, способствует развитию основных компетентностей учащегося, а также обеспечивает связь процесса обучения с практической деятельности за рамками образовательного процесса. Творческое, самостоятельное выполнение практических заданий, задания в форме описания поставленной задачи или проблемы, дают возможность учащемуся самостоятельно выбирать пути ее решения. Содержание дополнительного образования в области робототехники не стандартизируется, работа с учащимся происходит в соответствии с его интересами, его выбором, что позволяет безгранично расширять его образовательный потенциал. При этом реализуются: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Times New Roman" w:hAnsi="Times New Roman" w:eastAsia="" w:eastAsiaTheme="minorEastAsia"/>
          <w:color w:val="000000"/>
          <w:sz w:val="24"/>
          <w:szCs w:val="24"/>
          <w:lang w:eastAsia="ru-RU"/>
        </w:rPr>
      </w:pPr>
      <w:r>
        <w:rPr>
          <w:rFonts w:eastAsia="" w:ascii="Times New Roman" w:hAnsi="Times New Roman" w:eastAsiaTheme="minorEastAsia"/>
          <w:color w:val="000000"/>
          <w:sz w:val="24"/>
          <w:szCs w:val="24"/>
          <w:lang w:eastAsia="ru-RU"/>
        </w:rPr>
        <w:t>диалоговый характер обучения;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Times New Roman" w:hAnsi="Times New Roman" w:eastAsia="" w:eastAsiaTheme="minorEastAsia"/>
          <w:color w:val="000000"/>
          <w:sz w:val="24"/>
          <w:szCs w:val="24"/>
          <w:lang w:eastAsia="ru-RU"/>
        </w:rPr>
      </w:pPr>
      <w:r>
        <w:rPr>
          <w:rFonts w:eastAsia="" w:ascii="Times New Roman" w:hAnsi="Times New Roman" w:eastAsiaTheme="minorEastAsia"/>
          <w:color w:val="000000"/>
          <w:sz w:val="24"/>
          <w:szCs w:val="24"/>
          <w:lang w:eastAsia="ru-RU"/>
        </w:rPr>
        <w:t>приспособление оборудования и инструмента к индивидуальным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Times New Roman" w:hAnsi="Times New Roman" w:eastAsia="" w:eastAsiaTheme="minorEastAsia"/>
          <w:color w:val="000000"/>
          <w:sz w:val="24"/>
          <w:szCs w:val="24"/>
          <w:lang w:eastAsia="ru-RU"/>
        </w:rPr>
      </w:pPr>
      <w:r>
        <w:rPr>
          <w:rFonts w:eastAsia="" w:ascii="Times New Roman" w:hAnsi="Times New Roman" w:eastAsiaTheme="minorEastAsia"/>
          <w:color w:val="000000"/>
          <w:sz w:val="24"/>
          <w:szCs w:val="24"/>
          <w:lang w:eastAsia="ru-RU"/>
        </w:rPr>
        <w:t>особенностям ребенка;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Times New Roman" w:hAnsi="Times New Roman" w:eastAsia="" w:eastAsiaTheme="minorEastAsia"/>
          <w:color w:val="000000"/>
          <w:sz w:val="24"/>
          <w:szCs w:val="24"/>
          <w:lang w:eastAsia="ru-RU"/>
        </w:rPr>
      </w:pPr>
      <w:r>
        <w:rPr>
          <w:rFonts w:eastAsia="" w:ascii="Times New Roman" w:hAnsi="Times New Roman" w:eastAsiaTheme="minorEastAsia"/>
          <w:color w:val="000000"/>
          <w:sz w:val="24"/>
          <w:szCs w:val="24"/>
          <w:lang w:eastAsia="ru-RU"/>
        </w:rPr>
        <w:t>возможность коррекции педагогом процесса обучения в любой момент;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Times New Roman" w:hAnsi="Times New Roman" w:eastAsia="" w:eastAsiaTheme="minorEastAsia"/>
          <w:color w:val="000000"/>
          <w:sz w:val="24"/>
          <w:szCs w:val="24"/>
          <w:lang w:eastAsia="ru-RU"/>
        </w:rPr>
      </w:pPr>
      <w:r>
        <w:rPr>
          <w:rFonts w:eastAsia="" w:ascii="Times New Roman" w:hAnsi="Times New Roman" w:eastAsiaTheme="minorEastAsia"/>
          <w:color w:val="000000"/>
          <w:sz w:val="24"/>
          <w:szCs w:val="24"/>
          <w:lang w:eastAsia="ru-RU"/>
        </w:rPr>
        <w:t>оптимальное сочетание индивидуальной и групповой работы.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Данная программа полностью соответствует личностно-ориентированной модели обучения и предоставляет широкие возможности для выявления, учёта и развития творческого потенциала каждого ребёнка, вкуса, проявления его индивидуальности, инициативы, формирования духовного мира, этики общения, навыка работы в творческом объединении.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Основными принципами работы педагога по данной программе являются: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eastAsia="" w:eastAsiaTheme="minorEastAsia"/>
          <w:color w:val="000000"/>
          <w:sz w:val="24"/>
          <w:szCs w:val="24"/>
          <w:lang w:eastAsia="ru-RU"/>
        </w:rPr>
      </w:pPr>
      <w:r>
        <w:rPr>
          <w:rFonts w:eastAsia="" w:ascii="Times New Roman" w:hAnsi="Times New Roman" w:eastAsiaTheme="minorEastAsia"/>
          <w:color w:val="000000"/>
          <w:sz w:val="24"/>
          <w:szCs w:val="24"/>
          <w:lang w:eastAsia="ru-RU"/>
        </w:rPr>
        <w:t>принцип научности;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eastAsia="" w:eastAsiaTheme="minorEastAsia"/>
          <w:color w:val="000000"/>
          <w:sz w:val="24"/>
          <w:szCs w:val="24"/>
          <w:lang w:eastAsia="ru-RU"/>
        </w:rPr>
      </w:pPr>
      <w:r>
        <w:rPr>
          <w:rFonts w:eastAsia="" w:ascii="Times New Roman" w:hAnsi="Times New Roman" w:eastAsiaTheme="minorEastAsia"/>
          <w:color w:val="000000"/>
          <w:sz w:val="24"/>
          <w:szCs w:val="24"/>
          <w:lang w:eastAsia="ru-RU"/>
        </w:rPr>
        <w:t>принцип доступности;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eastAsia="" w:eastAsiaTheme="minorEastAsia"/>
          <w:color w:val="000000"/>
          <w:sz w:val="24"/>
          <w:szCs w:val="24"/>
          <w:lang w:eastAsia="ru-RU"/>
        </w:rPr>
      </w:pPr>
      <w:r>
        <w:rPr>
          <w:rFonts w:eastAsia="" w:ascii="Times New Roman" w:hAnsi="Times New Roman" w:eastAsiaTheme="minorEastAsia"/>
          <w:color w:val="000000"/>
          <w:sz w:val="24"/>
          <w:szCs w:val="24"/>
          <w:lang w:eastAsia="ru-RU"/>
        </w:rPr>
        <w:t>принцип сознательности;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eastAsia="" w:eastAsiaTheme="minorEastAsia"/>
          <w:color w:val="000000"/>
          <w:sz w:val="24"/>
          <w:szCs w:val="24"/>
          <w:lang w:eastAsia="ru-RU"/>
        </w:rPr>
      </w:pPr>
      <w:r>
        <w:rPr>
          <w:rFonts w:eastAsia="" w:ascii="Times New Roman" w:hAnsi="Times New Roman" w:eastAsiaTheme="minorEastAsia"/>
          <w:color w:val="000000"/>
          <w:sz w:val="24"/>
          <w:szCs w:val="24"/>
          <w:lang w:eastAsia="ru-RU"/>
        </w:rPr>
        <w:t>принцип наглядности;</w:t>
      </w:r>
    </w:p>
    <w:p>
      <w:pPr>
        <w:pStyle w:val="ListParagraph"/>
        <w:numPr>
          <w:ilvl w:val="0"/>
          <w:numId w:val="9"/>
        </w:numPr>
        <w:shd w:val="clear" w:color="auto" w:fill="FFFFFF"/>
        <w:tabs>
          <w:tab w:val="clear" w:pos="708"/>
          <w:tab w:val="left" w:pos="851" w:leader="none"/>
        </w:tabs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" w:eastAsiaTheme="minorEastAsia"/>
          <w:color w:val="000000"/>
          <w:sz w:val="24"/>
          <w:szCs w:val="24"/>
          <w:lang w:eastAsia="ru-RU"/>
        </w:rPr>
      </w:pPr>
      <w:r>
        <w:rPr>
          <w:rFonts w:eastAsia="" w:ascii="Times New Roman" w:hAnsi="Times New Roman" w:eastAsiaTheme="minorEastAsia"/>
          <w:color w:val="000000"/>
          <w:sz w:val="24"/>
          <w:szCs w:val="24"/>
          <w:lang w:eastAsia="ru-RU"/>
        </w:rPr>
        <w:t>принцип вариативности;</w:t>
      </w:r>
    </w:p>
    <w:p>
      <w:pPr>
        <w:pStyle w:val="ListParagraph"/>
        <w:numPr>
          <w:ilvl w:val="0"/>
          <w:numId w:val="9"/>
        </w:numPr>
        <w:shd w:val="clear" w:color="auto" w:fill="FFFFFF"/>
        <w:tabs>
          <w:tab w:val="clear" w:pos="708"/>
          <w:tab w:val="left" w:pos="851" w:leader="none"/>
        </w:tabs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" w:eastAsiaTheme="minorEastAsia"/>
          <w:color w:val="000000"/>
          <w:sz w:val="24"/>
          <w:szCs w:val="24"/>
          <w:lang w:eastAsia="ru-RU"/>
        </w:rPr>
      </w:pPr>
      <w:r>
        <w:rPr>
          <w:rFonts w:eastAsia="" w:ascii="Times New Roman" w:hAnsi="Times New Roman" w:eastAsiaTheme="minorEastAsia"/>
          <w:color w:val="000000"/>
          <w:sz w:val="24"/>
          <w:szCs w:val="24"/>
          <w:lang w:eastAsia="ru-RU"/>
        </w:rPr>
        <w:t>принцип открытости.</w:t>
      </w:r>
    </w:p>
    <w:p>
      <w:pPr>
        <w:pStyle w:val="Normal"/>
        <w:shd w:val="clear" w:color="auto" w:fill="FFFFFF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>Программа построена таким образом, чтобы помочь учащимся заинтересоваться программированием вообще и найти ответы на вопросы, с которыми им приходится сталкиваться в повседневной жизни при работе с большим объемом информации; при решении практических и жизненных задач.</w:t>
      </w:r>
    </w:p>
    <w:p>
      <w:pPr>
        <w:pStyle w:val="NormalWeb"/>
        <w:spacing w:beforeAutospacing="0" w:before="0" w:afterAutospacing="0" w:after="0"/>
        <w:jc w:val="both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Вид программы – модифицированный.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b/>
          <w:color w:val="000000"/>
          <w:lang w:eastAsia="en-US"/>
        </w:rPr>
        <w:t>Цель программы:</w:t>
      </w:r>
      <w:r>
        <w:rPr>
          <w:rFonts w:eastAsia="Calibri" w:eastAsiaTheme="minorHAnsi"/>
          <w:color w:val="000000"/>
          <w:lang w:eastAsia="en-US"/>
        </w:rPr>
        <w:t xml:space="preserve"> </w:t>
      </w:r>
      <w:r>
        <w:rPr/>
        <w:t>развитие алгоритмического мышления обучающихся, их творческих способностей, аналитических и логических компетенций,</w:t>
      </w:r>
      <w:r>
        <w:rPr>
          <w:rFonts w:eastAsia="Calibri" w:eastAsiaTheme="minorHAnsi"/>
          <w:color w:val="000000"/>
          <w:lang w:eastAsia="en-US"/>
        </w:rPr>
        <w:t xml:space="preserve"> формирование компетенций в области конструирования, программирования с использованием робототехнических моделей.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rFonts w:eastAsia="Calibri" w:eastAsiaTheme="minorHAnsi"/>
          <w:b/>
          <w:b/>
          <w:color w:val="000000"/>
          <w:lang w:eastAsia="en-US"/>
        </w:rPr>
      </w:pPr>
      <w:r>
        <w:rPr>
          <w:rFonts w:eastAsia="Calibri" w:eastAsiaTheme="minorHAnsi"/>
          <w:b/>
          <w:color w:val="000000"/>
          <w:lang w:eastAsia="en-US"/>
        </w:rPr>
        <w:t>Задачи программы: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</w:t>
        <w:tab/>
        <w:t>Стимулировать мотивацию учащихся к получению знаний, помогать формировать творческую личность ребенка.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</w:t>
        <w:tab/>
        <w:t>Способствовать развитию интереса к технике, конструированию, программированию, высоким технологиям.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3.</w:t>
        <w:tab/>
        <w:t xml:space="preserve">Способствовать развитию конструкторских, инженерных и вычислительных навыков.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4.</w:t>
        <w:tab/>
        <w:t xml:space="preserve">Развивать мелкую моторику.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5.</w:t>
        <w:tab/>
        <w:t>Способствовать формированию умения достаточно самостоятельно решать технические задачи в процессе конструирования моделей.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Планируемые результаты освоения программы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Участие учащихся в выставках, показательных выступлениях, соревнованиях.</w:t>
      </w:r>
    </w:p>
    <w:p>
      <w:pPr>
        <w:pStyle w:val="Default"/>
        <w:jc w:val="both"/>
        <w:rPr>
          <w:b/>
          <w:b/>
          <w:color w:val="auto"/>
        </w:rPr>
      </w:pPr>
      <w:r>
        <w:rPr>
          <w:b/>
          <w:color w:val="auto"/>
        </w:rPr>
        <w:t xml:space="preserve">Предметные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Учащиеся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• </w:t>
      </w:r>
      <w:r>
        <w:rPr>
          <w:color w:val="auto"/>
        </w:rPr>
        <w:t xml:space="preserve">Будут использовать электронные компоненты: платы управления, электромоторы, сенсоры касания, ультразвуковые и инфракрасные дальномеры.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• </w:t>
      </w:r>
      <w:r>
        <w:rPr>
          <w:color w:val="auto"/>
        </w:rPr>
        <w:t xml:space="preserve">Научатся применять основные алгоритмические конструкции для управления техническими устройствами.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• </w:t>
      </w:r>
      <w:r>
        <w:rPr>
          <w:color w:val="auto"/>
        </w:rPr>
        <w:t xml:space="preserve">Смогут конструировать и моделировать с использованием материальных конструкторов с компьютерным управлением и обратной связью.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• </w:t>
      </w:r>
      <w:r>
        <w:rPr>
          <w:color w:val="auto"/>
        </w:rPr>
        <w:t xml:space="preserve">Научатся составлению алгоритмов и программ по управлению роботом.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• </w:t>
      </w:r>
      <w:r>
        <w:rPr>
          <w:color w:val="auto"/>
        </w:rPr>
        <w:t xml:space="preserve">Смогут получить навыки работы с роботами и электронными устройствами.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• </w:t>
      </w:r>
      <w:r>
        <w:rPr>
          <w:color w:val="auto"/>
        </w:rPr>
        <w:t xml:space="preserve">Овладеют основными терминами робототехники и смогут использовать их при проектировании и конструировании робототехнических систем.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• </w:t>
      </w:r>
      <w:r>
        <w:rPr>
          <w:color w:val="auto"/>
        </w:rPr>
        <w:t xml:space="preserve">Освоят основные принципы и этапы разработки проектов и смогут самостоятельно и/или с помощью учителя создавать проекты. </w:t>
      </w:r>
    </w:p>
    <w:p>
      <w:pPr>
        <w:pStyle w:val="Default"/>
        <w:jc w:val="both"/>
        <w:rPr/>
      </w:pPr>
      <w:r>
        <w:rPr>
          <w:color w:val="auto"/>
        </w:rPr>
        <w:t xml:space="preserve">• </w:t>
      </w:r>
      <w:r>
        <w:rPr/>
        <w:t xml:space="preserve">Смогут использовать визуальный язык для программирования простых робототехнических систем.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• </w:t>
      </w:r>
      <w:r>
        <w:rPr>
          <w:color w:val="auto"/>
        </w:rPr>
        <w:t xml:space="preserve">Смогут отлаживать созданных роботов самостоятельно и/или с помощью учителя.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• </w:t>
      </w:r>
      <w:r>
        <w:rPr>
          <w:color w:val="auto"/>
        </w:rPr>
        <w:t xml:space="preserve">Научатся программной реализации алгоритмов «движение до препятствия», «следование вдоль линии».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• </w:t>
      </w:r>
      <w:r>
        <w:rPr>
          <w:color w:val="auto"/>
        </w:rPr>
        <w:t xml:space="preserve">Смогут объяснить, как информация (данные) представляется в современных компьютерах и робототехнических системах.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• </w:t>
      </w:r>
      <w:r>
        <w:rPr>
          <w:color w:val="auto"/>
        </w:rPr>
        <w:t xml:space="preserve">Смогут привести примеры использования математического моделирования в современном мире.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</w:r>
    </w:p>
    <w:p>
      <w:pPr>
        <w:pStyle w:val="Default"/>
        <w:jc w:val="both"/>
        <w:rPr>
          <w:b/>
          <w:b/>
          <w:color w:val="auto"/>
        </w:rPr>
      </w:pPr>
      <w:r>
        <w:rPr>
          <w:b/>
          <w:color w:val="auto"/>
        </w:rPr>
        <w:t xml:space="preserve">Метапредметные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Учащиеся смогут: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• </w:t>
      </w:r>
      <w:r>
        <w:rPr>
          <w:color w:val="auto"/>
        </w:rPr>
        <w:t xml:space="preserve">Найти практическое применение и связь теоретических знаний, полученных в рамках школьной программы.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• </w:t>
      </w:r>
      <w:r>
        <w:rPr>
          <w:color w:val="auto"/>
        </w:rPr>
        <w:t xml:space="preserve">Получить практические навыки планирования своей краткосрочной и долгосрочной деятельности.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• </w:t>
      </w:r>
      <w:r>
        <w:rPr>
          <w:color w:val="auto"/>
        </w:rPr>
        <w:t xml:space="preserve">Выработать стиль работы с ориентацией на достижение запланированных результатов.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• </w:t>
      </w:r>
      <w:r>
        <w:rPr>
          <w:color w:val="auto"/>
        </w:rPr>
        <w:t xml:space="preserve">Использовать творческие навыки и эффективные приемы для решения простых технических задач.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• </w:t>
      </w:r>
      <w:r>
        <w:rPr>
          <w:color w:val="auto"/>
        </w:rPr>
        <w:t xml:space="preserve">Использовать на практике знания об устройствах механизмов и умение составлять алгоритмы решения различных задач.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• </w:t>
      </w:r>
      <w:r>
        <w:rPr>
          <w:color w:val="auto"/>
        </w:rPr>
        <w:t xml:space="preserve">Использовать полученные навыки работы различным инструментом в учебной и повседневной жизни.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</w:r>
    </w:p>
    <w:p>
      <w:pPr>
        <w:pStyle w:val="Default"/>
        <w:jc w:val="both"/>
        <w:rPr>
          <w:b/>
          <w:b/>
          <w:color w:val="auto"/>
        </w:rPr>
      </w:pPr>
      <w:r>
        <w:rPr>
          <w:b/>
          <w:color w:val="auto"/>
        </w:rPr>
        <w:t xml:space="preserve">Личностные </w:t>
      </w:r>
    </w:p>
    <w:p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Учащиеся смогут: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• </w:t>
      </w:r>
      <w:r>
        <w:rPr>
          <w:color w:val="auto"/>
        </w:rPr>
        <w:t xml:space="preserve">Получить социальный опыт участия в индивидуальных и командных состязаниях.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• </w:t>
      </w:r>
      <w:r>
        <w:rPr>
          <w:color w:val="auto"/>
        </w:rPr>
        <w:t xml:space="preserve">Найти свои методы и востребованные навыки для продуктивного участия в командной работе.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• </w:t>
      </w:r>
      <w:r>
        <w:rPr>
          <w:color w:val="auto"/>
        </w:rPr>
        <w:t xml:space="preserve">Убедиться в ценности взаимовыручки, поддержания доброжелательной обстановки в коллективе.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• </w:t>
      </w:r>
      <w:r>
        <w:rPr>
          <w:color w:val="auto"/>
        </w:rPr>
        <w:t>Научиться использовать навыки критического мышления в процессе работа над проектом, отладки и публичном представлении созданных роботов.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• </w:t>
      </w:r>
      <w:r>
        <w:rPr>
          <w:color w:val="auto"/>
        </w:rPr>
        <w:t xml:space="preserve">Укрепить и усовершенствовать в себе чувство самоконтроля и ответственности за вверенные ценности.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• </w:t>
      </w:r>
      <w:r>
        <w:rPr>
          <w:color w:val="auto"/>
        </w:rPr>
        <w:t xml:space="preserve">Развить внимательное и предупредительное отношение к окружающим людям и оборудованию в процессе работы.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Учащиеся должны: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ЗНАТЬ: 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безопасной работы с компьютерами и робототехническим конструктором </w:t>
      </w:r>
      <w:r>
        <w:rPr>
          <w:rFonts w:ascii="Times New Roman" w:hAnsi="Times New Roman"/>
          <w:sz w:val="24"/>
          <w:szCs w:val="24"/>
          <w:lang w:val="en-US"/>
        </w:rPr>
        <w:t>VEX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IQ</w:t>
      </w:r>
      <w:r>
        <w:rPr>
          <w:rFonts w:ascii="Times New Roman" w:hAnsi="Times New Roman"/>
          <w:sz w:val="24"/>
          <w:szCs w:val="24"/>
        </w:rPr>
        <w:t xml:space="preserve">; 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элементы конструктора </w:t>
      </w:r>
      <w:r>
        <w:rPr>
          <w:rFonts w:ascii="Times New Roman" w:hAnsi="Times New Roman"/>
          <w:sz w:val="24"/>
          <w:szCs w:val="24"/>
          <w:lang w:val="en-US"/>
        </w:rPr>
        <w:t>VEX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IQ</w:t>
      </w:r>
      <w:r>
        <w:rPr>
          <w:rFonts w:ascii="Times New Roman" w:hAnsi="Times New Roman"/>
          <w:sz w:val="24"/>
          <w:szCs w:val="24"/>
        </w:rPr>
        <w:t xml:space="preserve">; 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понятия: центр тяжести, трение, скорость, масса, крутящий момент, мощность;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робототехнических механизмов, их конструкции;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ключевые компетенции механического проектирования;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конструктивные особенности различных роботов; 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алгоритмов; 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операторы языка программирования VEXcode</w:t>
      </w:r>
      <w:r>
        <w:rPr>
          <w:rFonts w:ascii="Times New Roman" w:hAnsi="Times New Roman"/>
          <w:sz w:val="24"/>
          <w:szCs w:val="24"/>
          <w:lang w:val="en-US"/>
        </w:rPr>
        <w:t>IQ</w:t>
      </w:r>
      <w:r>
        <w:rPr>
          <w:rFonts w:ascii="Times New Roman" w:hAnsi="Times New Roman"/>
          <w:sz w:val="24"/>
          <w:szCs w:val="24"/>
        </w:rPr>
        <w:t xml:space="preserve">; 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структуру программы языка программирования VEXcode</w:t>
      </w:r>
      <w:r>
        <w:rPr>
          <w:rFonts w:ascii="Times New Roman" w:hAnsi="Times New Roman"/>
          <w:sz w:val="24"/>
          <w:szCs w:val="24"/>
          <w:lang w:val="en-US"/>
        </w:rPr>
        <w:t>IQ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spacing w:lineRule="auto" w:line="240"/>
        <w:ind w:left="7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УМЕТЬ: 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работать со схемами, с литературой, с журналами, с каталогами, в интернете (изучать и обрабатывать информацию); </w:t>
      </w:r>
    </w:p>
    <w:p>
      <w:pPr>
        <w:pStyle w:val="ListParagraph"/>
        <w:numPr>
          <w:ilvl w:val="0"/>
          <w:numId w:val="6"/>
        </w:numPr>
        <w:spacing w:lineRule="auto" w:line="240"/>
        <w:ind w:left="7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роботов на основе технической документации;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термины: исполнитель, алгоритм, программа;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результат выполнения заданного алгоритма;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алгоритмы управления роботами, записывать их в виде программ на языке программирования VEXcode</w:t>
      </w:r>
      <w:r>
        <w:rPr>
          <w:rFonts w:ascii="Times New Roman" w:hAnsi="Times New Roman"/>
          <w:sz w:val="24"/>
          <w:szCs w:val="24"/>
          <w:lang w:val="en-US"/>
        </w:rPr>
        <w:t>IQ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 решать технические задачи в процессе конструирования роботов; 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полученные знания, приемы и опыт конструирования с использованием специальных элементов и т.д.;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создавать действующие модели роботов на основе конструктора </w:t>
      </w:r>
      <w:r>
        <w:rPr>
          <w:rFonts w:ascii="Times New Roman" w:hAnsi="Times New Roman"/>
          <w:sz w:val="24"/>
          <w:szCs w:val="24"/>
          <w:lang w:val="en-US"/>
        </w:rPr>
        <w:t>VEX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IQ</w:t>
      </w:r>
      <w:r>
        <w:rPr>
          <w:rFonts w:ascii="Times New Roman" w:hAnsi="Times New Roman"/>
          <w:sz w:val="24"/>
          <w:szCs w:val="24"/>
        </w:rPr>
        <w:t xml:space="preserve">; 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корректировать программы при необходимости; 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демонстрировать технические возможности роботов.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Методы обучения: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</w:t>
        <w:tab/>
        <w:t xml:space="preserve">Познавательный (осмысление и запоминание учащимися нового материала посредством наблюдения готовых примеров, моделирования, изучения иллюстраций, восприятия, анализа и обобщения демонстрируемых материалов);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</w:t>
        <w:tab/>
        <w:t>Метод проектов (при усвоении и творческом применении навыков и умений в процессе разработки собственных моделей).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3.</w:t>
        <w:tab/>
        <w:t>Систематизирующий (беседа по теме, составление систематизирующих таблиц, графиков, схем и т.д.).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4.</w:t>
        <w:tab/>
        <w:t>Контрольный метод (при выявлении качества усвоения знаний, навыков и умений и их коррекции в процессе выполнения практических заданий).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5.</w:t>
        <w:tab/>
        <w:t>Групповая работа (используется при совместной сборке моделей, а также при разработке проектов).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Формы организации учебных занятий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Среди форм организации учебных занятий в данном курсе выделяются: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•</w:t>
      </w:r>
      <w:r>
        <w:rPr>
          <w:rFonts w:cs="Times New Roman" w:ascii="Times New Roman" w:hAnsi="Times New Roman"/>
          <w:color w:val="000000"/>
          <w:sz w:val="24"/>
          <w:szCs w:val="24"/>
        </w:rPr>
        <w:tab/>
        <w:t>практикум;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•</w:t>
      </w:r>
      <w:r>
        <w:rPr>
          <w:rFonts w:cs="Times New Roman" w:ascii="Times New Roman" w:hAnsi="Times New Roman"/>
          <w:color w:val="000000"/>
          <w:sz w:val="24"/>
          <w:szCs w:val="24"/>
        </w:rPr>
        <w:tab/>
        <w:t>урок-соревнование;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•</w:t>
      </w:r>
      <w:r>
        <w:rPr>
          <w:rFonts w:cs="Times New Roman" w:ascii="Times New Roman" w:hAnsi="Times New Roman"/>
          <w:color w:val="000000"/>
          <w:sz w:val="24"/>
          <w:szCs w:val="24"/>
        </w:rPr>
        <w:tab/>
        <w:t>выставка;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•</w:t>
      </w:r>
      <w:r>
        <w:rPr>
          <w:rFonts w:cs="Times New Roman" w:ascii="Times New Roman" w:hAnsi="Times New Roman"/>
          <w:color w:val="000000"/>
          <w:sz w:val="24"/>
          <w:szCs w:val="24"/>
        </w:rPr>
        <w:tab/>
        <w:t>урок проверки и коррекции знаний и умений.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eastAsia="Calibri" w:eastAsiaTheme="minorHAnsi"/>
          <w:b/>
          <w:b/>
          <w:color w:val="000000"/>
          <w:lang w:eastAsia="en-US"/>
        </w:rPr>
      </w:pPr>
      <w:r>
        <w:rPr>
          <w:rFonts w:eastAsia="Calibri" w:eastAsiaTheme="minorHAnsi"/>
          <w:b/>
          <w:color w:val="000000"/>
          <w:lang w:eastAsia="en-US"/>
        </w:rPr>
        <w:t>Система отслеживания и оценивания результатов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Контроль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осуществляется в форме творческих проектов, самостоятельного изготовления работ, участия в выставках, показательных выступлениях.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 качестве домашнего задания учащимся предлагается собрать и изучить информацию по одной из выбранных тем: 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Calibri" w:eastAsiaTheme="minorHAnsi"/>
          <w:color w:val="000000"/>
          <w:sz w:val="24"/>
          <w:szCs w:val="24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</w:rPr>
        <w:t xml:space="preserve">«Выяснение технической задачи»;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Calibri" w:eastAsiaTheme="minorHAnsi"/>
          <w:color w:val="000000"/>
          <w:sz w:val="24"/>
          <w:szCs w:val="24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</w:rPr>
        <w:t>«Определение путей решения технической задачи».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 программе используются следующие уровни освоения программы: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Минимальный уровень – обучающийся не выполнил образовательную программу, нерегулярно посещал занятия.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Базовый уровень – обучающийся стабильно занимается, регулярно посещает занятия, выполняет образовательную программу. </w:t>
      </w:r>
    </w:p>
    <w:p>
      <w:pPr>
        <w:pStyle w:val="Normal"/>
        <w:spacing w:lineRule="auto" w:line="240" w:before="0" w:after="0"/>
        <w:ind w:firstLine="709"/>
        <w:jc w:val="both"/>
        <w:rPr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Высокий уровень – обучающийся проявляет устойчивый интерес к занятиям, показывает положительную динамику развития способностей, проявляет инициативу и творчество, демонстрирует достижения.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pacing w:val="-1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color w:val="000000"/>
          <w:spacing w:val="-1"/>
          <w:sz w:val="24"/>
          <w:szCs w:val="24"/>
          <w:lang w:eastAsia="ar-SA"/>
        </w:rPr>
        <w:t>Организация образовательного процесса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-1"/>
          <w:sz w:val="24"/>
          <w:szCs w:val="24"/>
          <w:lang w:eastAsia="ar-SA"/>
        </w:rPr>
        <w:t xml:space="preserve">Срок реализации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ar-SA"/>
        </w:rPr>
        <w:t xml:space="preserve">Программы «Робототехника» - </w:t>
      </w:r>
      <w:r>
        <w:rPr>
          <w:rFonts w:eastAsia="Times New Roman" w:cs="Times New Roman" w:ascii="Times New Roman" w:hAnsi="Times New Roman"/>
          <w:b/>
          <w:color w:val="000000"/>
          <w:spacing w:val="-1"/>
          <w:sz w:val="24"/>
          <w:szCs w:val="24"/>
          <w:lang w:eastAsia="ar-SA"/>
        </w:rPr>
        <w:t>1 год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ar-SA"/>
        </w:rPr>
        <w:t>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right="1" w:firstLine="851"/>
        <w:jc w:val="both"/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ar-SA"/>
        </w:rPr>
        <w:t>Рекомендуемый</w:t>
      </w:r>
      <w:r>
        <w:rPr>
          <w:rFonts w:eastAsia="Times New Roman" w:cs="Times New Roman" w:ascii="Times New Roman" w:hAnsi="Times New Roman"/>
          <w:b/>
          <w:color w:val="000000"/>
          <w:spacing w:val="-1"/>
          <w:sz w:val="24"/>
          <w:szCs w:val="24"/>
          <w:lang w:eastAsia="ar-SA"/>
        </w:rPr>
        <w:t xml:space="preserve"> возраст детей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ar-SA"/>
        </w:rPr>
        <w:t xml:space="preserve">: 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u w:val="single"/>
          <w:lang w:eastAsia="ar-SA"/>
        </w:rPr>
        <w:t>13-16 лет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eastAsia="ar-SA"/>
        </w:rPr>
        <w:t>.</w:t>
      </w:r>
      <w:r>
        <w:rPr>
          <w:rFonts w:eastAsia="Times New Roman" w:cs="Times New Roman" w:ascii="Times New Roman" w:hAnsi="Times New Roman"/>
          <w:b/>
          <w:bCs/>
          <w:color w:val="FF4000"/>
          <w:spacing w:val="-1"/>
          <w:sz w:val="24"/>
          <w:szCs w:val="24"/>
          <w:lang w:eastAsia="ar-SA"/>
        </w:rPr>
        <w:t xml:space="preserve">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right="1" w:firstLine="851"/>
        <w:jc w:val="both"/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eastAsia="ar-SA"/>
        </w:rPr>
        <w:t>Наполняемость группы от 6 человек.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right="1" w:firstLine="851"/>
        <w:jc w:val="both"/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ar-SA"/>
        </w:rPr>
        <w:t xml:space="preserve">На программу  </w:t>
      </w:r>
      <w:r>
        <w:rPr>
          <w:rFonts w:eastAsia="Times New Roman" w:cs="Times New Roman" w:ascii="Times New Roman" w:hAnsi="Times New Roman"/>
          <w:b/>
          <w:i/>
          <w:color w:val="000000"/>
          <w:spacing w:val="-1"/>
          <w:sz w:val="24"/>
          <w:szCs w:val="24"/>
          <w:lang w:eastAsia="ar-SA"/>
        </w:rPr>
        <w:t>1 года обучения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ar-SA"/>
        </w:rPr>
        <w:t xml:space="preserve"> отводится </w:t>
      </w:r>
      <w:r>
        <w:rPr>
          <w:rFonts w:eastAsia="Times New Roman" w:cs="Times New Roman" w:ascii="Times New Roman" w:hAnsi="Times New Roman"/>
          <w:b/>
          <w:color w:val="000000"/>
          <w:spacing w:val="-1"/>
          <w:sz w:val="24"/>
          <w:szCs w:val="24"/>
          <w:u w:val="single"/>
          <w:lang w:eastAsia="ar-SA"/>
        </w:rPr>
        <w:t>144 часов</w:t>
      </w:r>
      <w:r>
        <w:rPr>
          <w:rFonts w:eastAsia="Times New Roman" w:cs="Times New Roman" w:ascii="Times New Roman" w:hAnsi="Times New Roman"/>
          <w:b/>
          <w:color w:val="000000"/>
          <w:spacing w:val="-1"/>
          <w:sz w:val="24"/>
          <w:szCs w:val="24"/>
          <w:lang w:eastAsia="ar-SA"/>
        </w:rPr>
        <w:t>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right="1" w:firstLine="851"/>
        <w:jc w:val="both"/>
        <w:rPr>
          <w:rFonts w:ascii="Times New Roman" w:hAnsi="Times New Roman" w:eastAsia="Times New Roman" w:cs="Times New Roman"/>
          <w:b/>
          <w:b/>
          <w:color w:val="000000"/>
          <w:spacing w:val="-1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color w:val="000000"/>
          <w:spacing w:val="-1"/>
          <w:sz w:val="24"/>
          <w:szCs w:val="24"/>
          <w:lang w:eastAsia="ar-SA"/>
        </w:rPr>
        <w:t>Режим занятий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ar-SA"/>
        </w:rPr>
        <w:t>:-  2 раза в неделю по 2 часа.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right="1" w:firstLine="85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данной программе используется индивидуальная, групповая и фронтальная формы работы.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right="1" w:firstLine="85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right="1" w:firstLine="85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Аттестация учащихся: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Оценка теоретических знаний и практических умений и навыков учащихся по теории и практике проходит по трем уровням: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высокий, средний, низкий.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 xml:space="preserve">Высокий уровень.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Учащиеся должны знать правила техники безопасности при работе, грамотно излагать программный материал. Учащиеся самостоятельно смогут применять полученные знания, аргументировать свою позицию, оценивать ситуацию и полученный результат.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 xml:space="preserve">Средний уровень. </w:t>
      </w:r>
      <w:r>
        <w:rPr>
          <w:rFonts w:cs="Times New Roman" w:ascii="Times New Roman" w:hAnsi="Times New Roman"/>
          <w:sz w:val="24"/>
          <w:szCs w:val="24"/>
        </w:rPr>
        <w:t>Формируется мотивация к учению через занятия. Учащиеся самостоятельно, во взаимодействии с педагогом, высказывая мнения, смогут выполнять задания, обобщать, классифицировать, обсуждать.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 xml:space="preserve">Низкий уровень. </w:t>
      </w:r>
      <w:r>
        <w:rPr>
          <w:rFonts w:cs="Times New Roman" w:ascii="Times New Roman" w:hAnsi="Times New Roman"/>
          <w:sz w:val="24"/>
          <w:szCs w:val="24"/>
        </w:rPr>
        <w:t>Первый уровень предполагает формирование информационной культуры в рамках дополнительного образования. Учащиеся приобретают знания о робототехнике, программировании микроконтроллеров, о способах и средствах выполнения заданий.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учащиеся не знают значительной части материала, допускают существенные ошибки, с большими затруднениями выполняют практические задания.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При обработке результатов учитываются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критерии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для выставления уровней: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Высокий уровень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– </w:t>
      </w:r>
      <w:r>
        <w:rPr>
          <w:rFonts w:eastAsia="Times New Roman" w:cs="Times New Roman" w:ascii="Times New Roman" w:hAnsi="Times New Roman"/>
          <w:sz w:val="24"/>
          <w:szCs w:val="24"/>
        </w:rPr>
        <w:t>выполнение 100% - 70% заданий;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Средний уровень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выполнение от 50% до 70% заданий;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Низкий уровень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- </w:t>
      </w:r>
      <w:r>
        <w:rPr>
          <w:rFonts w:eastAsia="Times New Roman" w:cs="Times New Roman" w:ascii="Times New Roman" w:hAnsi="Times New Roman"/>
          <w:sz w:val="24"/>
          <w:szCs w:val="24"/>
        </w:rPr>
        <w:t>выполнение менее 50% заданий.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right="1" w:firstLine="85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eastAsia="" w:cs="Times New Roman" w:eastAsiaTheme="majorEastAsia"/>
          <w:b/>
          <w:b/>
          <w:sz w:val="24"/>
          <w:szCs w:val="24"/>
        </w:rPr>
      </w:pPr>
      <w:r>
        <w:rPr>
          <w:rFonts w:eastAsia="" w:cs="Times New Roman" w:eastAsiaTheme="majorEastAsia" w:ascii="Times New Roman" w:hAnsi="Times New Roman"/>
          <w:b/>
          <w:sz w:val="24"/>
          <w:szCs w:val="24"/>
        </w:rPr>
      </w:r>
      <w:bookmarkStart w:id="1" w:name="_Toc509257835"/>
      <w:bookmarkStart w:id="2" w:name="_Toc509257835"/>
      <w:r>
        <w:br w:type="page"/>
      </w:r>
    </w:p>
    <w:p>
      <w:pPr>
        <w:pStyle w:val="1"/>
        <w:spacing w:lineRule="auto" w:line="240"/>
        <w:rPr>
          <w:rFonts w:ascii="Times New Roman" w:hAnsi="Times New Roman" w:cs="Times New Roman"/>
          <w:b/>
          <w:b/>
          <w:color w:val="auto"/>
          <w:sz w:val="24"/>
          <w:szCs w:val="24"/>
        </w:rPr>
      </w:pPr>
      <w:bookmarkStart w:id="3" w:name="_Toc509257835"/>
      <w:r>
        <w:rPr>
          <w:rFonts w:cs="Times New Roman" w:ascii="Times New Roman" w:hAnsi="Times New Roman"/>
          <w:b/>
          <w:color w:val="auto"/>
          <w:sz w:val="24"/>
          <w:szCs w:val="24"/>
        </w:rPr>
        <w:t>УЧЕБНО-ТЕМАТИЧЕСКИЙ ПЛАН</w:t>
      </w:r>
      <w:bookmarkEnd w:id="3"/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861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675"/>
        <w:gridCol w:w="4682"/>
        <w:gridCol w:w="1592"/>
        <w:gridCol w:w="1663"/>
      </w:tblGrid>
      <w:tr>
        <w:trPr>
          <w:trHeight w:val="812" w:hRule="atLeas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>
        <w:trPr>
          <w:trHeight w:val="812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>
        <w:trPr>
          <w:trHeight w:val="436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5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Основы конструирования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</w:tr>
      <w:tr>
        <w:trPr>
          <w:trHeight w:val="436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</w:tr>
      <w:tr>
        <w:trPr>
          <w:trHeight w:val="727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Сборка и программирование базовых моделей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IQ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</w:tr>
      <w:tr>
        <w:trPr>
          <w:trHeight w:val="727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Проектная деятельность учащихся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</w:tr>
      <w:tr>
        <w:trPr>
          <w:trHeight w:val="436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Игра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Vex IQ «Bank Shot»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</w:tr>
      <w:tr>
        <w:trPr>
          <w:trHeight w:val="727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Повторение. Резерв учебного времени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436" w:hRule="atLeast"/>
        </w:trPr>
        <w:tc>
          <w:tcPr>
            <w:tcW w:w="5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3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144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eastAsia="" w:cs="Times New Roman" w:eastAsiaTheme="majorEastAsia"/>
          <w:b/>
          <w:b/>
          <w:sz w:val="24"/>
          <w:szCs w:val="24"/>
        </w:rPr>
      </w:pPr>
      <w:r>
        <w:rPr>
          <w:rFonts w:eastAsia="" w:cs="Times New Roman" w:eastAsiaTheme="majorEastAsia" w:ascii="Times New Roman" w:hAnsi="Times New Roman"/>
          <w:b/>
          <w:sz w:val="24"/>
          <w:szCs w:val="24"/>
        </w:rPr>
      </w:r>
      <w:bookmarkStart w:id="4" w:name="_Toc509257837"/>
      <w:bookmarkStart w:id="5" w:name="_Toc509257837"/>
      <w:r>
        <w:br w:type="page"/>
      </w:r>
    </w:p>
    <w:p>
      <w:pPr>
        <w:pStyle w:val="1"/>
        <w:spacing w:lineRule="auto" w:line="240"/>
        <w:rPr>
          <w:rFonts w:ascii="Times New Roman" w:hAnsi="Times New Roman" w:cs="Times New Roman"/>
          <w:b/>
          <w:b/>
          <w:color w:val="auto"/>
          <w:sz w:val="24"/>
          <w:szCs w:val="24"/>
        </w:rPr>
      </w:pPr>
      <w:bookmarkStart w:id="6" w:name="_Toc509257837"/>
      <w:r>
        <w:rPr>
          <w:rFonts w:cs="Times New Roman" w:ascii="Times New Roman" w:hAnsi="Times New Roman"/>
          <w:b/>
          <w:color w:val="auto"/>
          <w:sz w:val="24"/>
          <w:szCs w:val="24"/>
        </w:rPr>
        <w:t>СОДЕРЖАНИЕ КУРСА</w:t>
      </w:r>
      <w:bookmarkEnd w:id="6"/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Введение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Правила поведения и техника безопасности в кабинете информатики и при работе с конструкторами. Роль робототехники в современном мире. Виды роботов. Основные направления в современной робототехнике.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Основы конструирования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Правила работы с конструктором </w:t>
      </w:r>
      <w:r>
        <w:rPr>
          <w:rFonts w:cs="Times New Roman" w:ascii="Times New Roman" w:hAnsi="Times New Roman"/>
          <w:sz w:val="24"/>
          <w:szCs w:val="24"/>
          <w:lang w:val="en-US"/>
        </w:rPr>
        <w:t>VEX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IQ</w:t>
      </w:r>
      <w:r>
        <w:rPr>
          <w:rFonts w:cs="Times New Roman" w:ascii="Times New Roman" w:hAnsi="Times New Roman"/>
          <w:sz w:val="24"/>
          <w:szCs w:val="24"/>
        </w:rPr>
        <w:t xml:space="preserve">. Основные детали конструктора </w:t>
      </w:r>
      <w:r>
        <w:rPr>
          <w:rFonts w:cs="Times New Roman" w:ascii="Times New Roman" w:hAnsi="Times New Roman"/>
          <w:sz w:val="24"/>
          <w:szCs w:val="24"/>
          <w:lang w:val="en-US"/>
        </w:rPr>
        <w:t>VEX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IQ</w:t>
      </w:r>
      <w:r>
        <w:rPr>
          <w:rFonts w:cs="Times New Roman" w:ascii="Times New Roman" w:hAnsi="Times New Roman"/>
          <w:sz w:val="24"/>
          <w:szCs w:val="24"/>
        </w:rPr>
        <w:t xml:space="preserve">. Спецификация конструктора. Знакомство с  аппаратным обеспечением платформы </w:t>
      </w:r>
      <w:r>
        <w:rPr>
          <w:rFonts w:cs="Times New Roman" w:ascii="Times New Roman" w:hAnsi="Times New Roman"/>
          <w:sz w:val="24"/>
          <w:szCs w:val="24"/>
          <w:lang w:val="en-US"/>
        </w:rPr>
        <w:t>VEX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IQ</w:t>
      </w:r>
      <w:r>
        <w:rPr>
          <w:rFonts w:cs="Times New Roman" w:ascii="Times New Roman" w:hAnsi="Times New Roman"/>
          <w:sz w:val="24"/>
          <w:szCs w:val="24"/>
        </w:rPr>
        <w:t xml:space="preserve">. Способы соединения деталей. Простые механизмы: рычаг, ролик, маятник, ось, блок и т.д. Знакомство с терминами  (сила, трение, колебания), ключевыми понятиями (центр тяжести, мощность, скорость, крутящий момент). Получение и применение учениками знаний в области механического проектирования. Сборка и изучение простых механизмов для создания роботов: ходовая часть, манипуляторы, передачи. Контроллер. Джойстик. Создание первого базового робота </w:t>
      </w:r>
      <w:r>
        <w:rPr>
          <w:rFonts w:cs="Times New Roman" w:ascii="Times New Roman" w:hAnsi="Times New Roman"/>
          <w:sz w:val="24"/>
          <w:szCs w:val="24"/>
          <w:lang w:val="en-US"/>
        </w:rPr>
        <w:t>Clawbot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IQ</w:t>
      </w:r>
      <w:r>
        <w:rPr>
          <w:rFonts w:cs="Times New Roman" w:ascii="Times New Roman" w:hAnsi="Times New Roman"/>
          <w:sz w:val="24"/>
          <w:szCs w:val="24"/>
        </w:rPr>
        <w:t xml:space="preserve"> с использованием пошаговой инструкции. Знакомство с игрой </w:t>
      </w:r>
      <w:r>
        <w:rPr>
          <w:rFonts w:cs="Times New Roman" w:ascii="Times New Roman" w:hAnsi="Times New Roman"/>
          <w:sz w:val="24"/>
          <w:szCs w:val="24"/>
          <w:lang w:val="en-US"/>
        </w:rPr>
        <w:t>VEX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IQ</w:t>
      </w:r>
      <w:r>
        <w:rPr>
          <w:rFonts w:cs="Times New Roman" w:ascii="Times New Roman" w:hAnsi="Times New Roman"/>
          <w:sz w:val="24"/>
          <w:szCs w:val="24"/>
        </w:rPr>
        <w:t xml:space="preserve"> «</w:t>
      </w:r>
      <w:r>
        <w:rPr>
          <w:rFonts w:cs="Times New Roman" w:ascii="Times New Roman" w:hAnsi="Times New Roman"/>
          <w:sz w:val="24"/>
          <w:szCs w:val="24"/>
          <w:lang w:val="en-US"/>
        </w:rPr>
        <w:t>Bank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Shot</w:t>
      </w:r>
      <w:r>
        <w:rPr>
          <w:rFonts w:cs="Times New Roman" w:ascii="Times New Roman" w:hAnsi="Times New Roman"/>
          <w:sz w:val="24"/>
          <w:szCs w:val="24"/>
        </w:rPr>
        <w:t>». Участие учащихся в игре с использованием базового робота.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Основы программирования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Знакомство с понятием «алгоритм». Виды алгоритмов. Среда программирования VEXcode</w:t>
      </w:r>
      <w:r>
        <w:rPr>
          <w:rFonts w:cs="Times New Roman" w:ascii="Times New Roman" w:hAnsi="Times New Roman"/>
          <w:sz w:val="24"/>
          <w:szCs w:val="24"/>
          <w:lang w:val="en-US"/>
        </w:rPr>
        <w:t>IQ</w:t>
      </w:r>
      <w:r>
        <w:rPr>
          <w:rFonts w:cs="Times New Roman" w:ascii="Times New Roman" w:hAnsi="Times New Roman"/>
          <w:sz w:val="24"/>
          <w:szCs w:val="24"/>
        </w:rPr>
        <w:t xml:space="preserve">. Подключение контроллера к компьютеру. Инициализация портов. Общая структура программы. Основные операторы. Программирование линейного движения робота. Оператор ветвления </w:t>
      </w:r>
      <w:r>
        <w:rPr>
          <w:rFonts w:cs="Times New Roman" w:ascii="Times New Roman" w:hAnsi="Times New Roman"/>
          <w:sz w:val="24"/>
          <w:szCs w:val="24"/>
          <w:lang w:val="en-US"/>
        </w:rPr>
        <w:t>IF</w:t>
      </w:r>
      <w:r>
        <w:rPr>
          <w:rFonts w:cs="Times New Roman" w:ascii="Times New Roman" w:hAnsi="Times New Roman"/>
          <w:sz w:val="24"/>
          <w:szCs w:val="24"/>
        </w:rPr>
        <w:t xml:space="preserve">. Оператор цикла </w:t>
      </w:r>
      <w:r>
        <w:rPr>
          <w:rFonts w:cs="Times New Roman" w:ascii="Times New Roman" w:hAnsi="Times New Roman"/>
          <w:sz w:val="24"/>
          <w:szCs w:val="24"/>
          <w:lang w:val="en-US"/>
        </w:rPr>
        <w:t>WHILE</w:t>
      </w:r>
      <w:r>
        <w:rPr>
          <w:rFonts w:cs="Times New Roman" w:ascii="Times New Roman" w:hAnsi="Times New Roman"/>
          <w:sz w:val="24"/>
          <w:szCs w:val="24"/>
        </w:rPr>
        <w:t xml:space="preserve">. Создание программ движения роботов с использованием операторов ветвления и цикла. Знакомство с датчиками </w:t>
      </w:r>
      <w:r>
        <w:rPr>
          <w:rFonts w:cs="Times New Roman" w:ascii="Times New Roman" w:hAnsi="Times New Roman"/>
          <w:sz w:val="24"/>
          <w:szCs w:val="24"/>
          <w:lang w:val="en-US"/>
        </w:rPr>
        <w:t>VEX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IQ</w:t>
      </w:r>
      <w:r>
        <w:rPr>
          <w:rFonts w:cs="Times New Roman" w:ascii="Times New Roman" w:hAnsi="Times New Roman"/>
          <w:sz w:val="24"/>
          <w:szCs w:val="24"/>
        </w:rPr>
        <w:t xml:space="preserve"> и их функциями по умолчанию. Программирование различных задач для робота с датчиками.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Сборка и программирование базовых моделей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VEX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IQ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Сборка базовых роботов с использованием пошаговой инструкции. Знакомство с различными конструкциями роботов. Программирование различных задач (управляемые и автономные) для базовых моделей роботов </w:t>
      </w:r>
      <w:r>
        <w:rPr>
          <w:rFonts w:cs="Times New Roman" w:ascii="Times New Roman" w:hAnsi="Times New Roman"/>
          <w:sz w:val="24"/>
          <w:szCs w:val="24"/>
          <w:lang w:val="en-US"/>
        </w:rPr>
        <w:t>VEX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IQ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Проектная деятельность учащихся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Разработка собственных моделей роботов в группах. Выработка и утверждение темы, в рамках которой будет реализовываться проект. Конструирование модели, ее программирование группой разработчиков. Презентация моделей. Выставка.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Игра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Vex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IQ</w:t>
      </w:r>
      <w:r>
        <w:rPr>
          <w:rFonts w:cs="Times New Roman" w:ascii="Times New Roman" w:hAnsi="Times New Roman"/>
          <w:b/>
          <w:sz w:val="24"/>
          <w:szCs w:val="24"/>
        </w:rPr>
        <w:t xml:space="preserve"> «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Bank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Shot</w:t>
      </w:r>
      <w:r>
        <w:rPr>
          <w:rFonts w:cs="Times New Roman" w:ascii="Times New Roman" w:hAnsi="Times New Roman"/>
          <w:b/>
          <w:sz w:val="24"/>
          <w:szCs w:val="24"/>
        </w:rPr>
        <w:t>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Проектирование и сборка управляемого робота, готового к игре «</w:t>
      </w:r>
      <w:r>
        <w:rPr>
          <w:rFonts w:cs="Times New Roman" w:ascii="Times New Roman" w:hAnsi="Times New Roman"/>
          <w:sz w:val="24"/>
          <w:szCs w:val="24"/>
          <w:lang w:val="en-US"/>
        </w:rPr>
        <w:t>Bank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Shot</w:t>
      </w:r>
      <w:r>
        <w:rPr>
          <w:rFonts w:cs="Times New Roman" w:ascii="Times New Roman" w:hAnsi="Times New Roman"/>
          <w:sz w:val="24"/>
          <w:szCs w:val="24"/>
        </w:rPr>
        <w:t>». Создание алгоритмов и программирование робота для автономного участия в игре «</w:t>
      </w:r>
      <w:r>
        <w:rPr>
          <w:rFonts w:cs="Times New Roman" w:ascii="Times New Roman" w:hAnsi="Times New Roman"/>
          <w:sz w:val="24"/>
          <w:szCs w:val="24"/>
          <w:lang w:val="en-US"/>
        </w:rPr>
        <w:t>Bank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Shot</w:t>
      </w:r>
      <w:r>
        <w:rPr>
          <w:rFonts w:cs="Times New Roman" w:ascii="Times New Roman" w:hAnsi="Times New Roman"/>
          <w:sz w:val="24"/>
          <w:szCs w:val="24"/>
        </w:rPr>
        <w:t>». Проведение соревнований.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Повторение. Резерв учебного времени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Повторение изученного ранее материала. Подведение итогов.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1"/>
        <w:spacing w:lineRule="auto" w:line="240"/>
        <w:rPr>
          <w:rFonts w:ascii="Times New Roman" w:hAnsi="Times New Roman" w:cs="Times New Roman"/>
          <w:b/>
          <w:b/>
          <w:color w:val="auto"/>
          <w:sz w:val="24"/>
          <w:szCs w:val="24"/>
        </w:rPr>
      </w:pPr>
      <w:bookmarkStart w:id="7" w:name="_Toc509257839"/>
      <w:r>
        <w:rPr>
          <w:rFonts w:cs="Times New Roman" w:ascii="Times New Roman" w:hAnsi="Times New Roman"/>
          <w:b/>
          <w:color w:val="auto"/>
          <w:sz w:val="24"/>
          <w:szCs w:val="24"/>
        </w:rPr>
        <w:t>РЕСУРСНОЕ ОБЕСПЕЧЕНИЕ ДЛЯ РЕАЛИЗАЦИИ ПРОГРАММЫ</w:t>
      </w:r>
      <w:bookmarkEnd w:id="7"/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Для реализации программы необходимо наличие робототехнического набора </w:t>
      </w:r>
      <w:r>
        <w:rPr>
          <w:rFonts w:cs="Times New Roman" w:ascii="Times New Roman" w:hAnsi="Times New Roman"/>
          <w:sz w:val="24"/>
          <w:szCs w:val="24"/>
          <w:lang w:val="en-US"/>
        </w:rPr>
        <w:t>VEX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IQ</w:t>
      </w:r>
      <w:r>
        <w:rPr>
          <w:rFonts w:cs="Times New Roman" w:ascii="Times New Roman" w:hAnsi="Times New Roman"/>
          <w:sz w:val="24"/>
          <w:szCs w:val="24"/>
        </w:rPr>
        <w:t>, компьютерного оборудования и программного обеспечения: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робототехнический конструктор VEX IQ Starter Kit с пультом управления;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компьютер с установленным ПО (операционная система </w:t>
      </w:r>
      <w:r>
        <w:rPr>
          <w:rFonts w:ascii="Times New Roman" w:hAnsi="Times New Roman"/>
          <w:sz w:val="24"/>
          <w:szCs w:val="24"/>
          <w:lang w:val="en-US"/>
        </w:rPr>
        <w:t>Windows</w:t>
      </w:r>
      <w:r>
        <w:rPr>
          <w:rFonts w:ascii="Times New Roman" w:hAnsi="Times New Roman"/>
          <w:sz w:val="24"/>
          <w:szCs w:val="24"/>
        </w:rPr>
        <w:t>, офисный пакет, архиватор, браузер);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среда программирования ROBOTC for VEX Robotics 4.x (Cortex &amp; VEX IQ).</w:t>
      </w:r>
    </w:p>
    <w:p>
      <w:pPr>
        <w:pStyle w:val="ListParagraph"/>
        <w:spacing w:lineRule="auto" w:line="240" w:before="0" w:after="0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Кроме того, в кабинете для занятий должны быть: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709"/>
        <w:jc w:val="both"/>
        <w:rPr>
          <w:rStyle w:val="Dash0410005f0431005f0437005f0430005f0446005f0020005f0441005f043f005f0438005f0441005f043a005f0430005f005fchar1char1"/>
          <w:rFonts w:eastAsia="PMingLiU"/>
        </w:rPr>
      </w:pPr>
      <w:r>
        <w:rPr>
          <w:rStyle w:val="Dash0410005f0431005f0437005f0430005f0446005f0020005f0441005f043f005f0438005f0441005f043a005f0430005f005fchar1char1"/>
          <w:rFonts w:eastAsia="PMingLiU"/>
        </w:rPr>
        <w:t>принтер на рабочем месте учителя;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709"/>
        <w:jc w:val="both"/>
        <w:rPr>
          <w:rStyle w:val="Dash0410005f0431005f0437005f0430005f0446005f0020005f0441005f043f005f0438005f0441005f043a005f0430005f005fchar1char1"/>
          <w:rFonts w:eastAsia="PMingLiU"/>
        </w:rPr>
      </w:pPr>
      <w:r>
        <w:rPr>
          <w:rStyle w:val="Dash0410005f0431005f0437005f0430005f0446005f0020005f0441005f043f005f0438005f0441005f043a005f0430005f005fchar1char1"/>
          <w:rFonts w:eastAsia="PMingLiU"/>
        </w:rPr>
        <w:t>проектор на рабочем месте учителя;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709"/>
        <w:jc w:val="both"/>
        <w:rPr>
          <w:rStyle w:val="Dash0410005f0431005f0437005f0430005f0446005f0020005f0441005f043f005f0438005f0441005f043a005f0430005f005fchar1char1"/>
          <w:rFonts w:eastAsia="PMingLiU"/>
        </w:rPr>
      </w:pPr>
      <w:r>
        <w:rPr>
          <w:rStyle w:val="Dash0410005f0431005f0437005f0430005f0446005f0020005f0441005f043f005f0438005f0441005f043a005f0430005f005fchar1char1"/>
          <w:rFonts w:eastAsia="PMingLiU"/>
        </w:rPr>
        <w:t>сканер на рабочем месте учителя;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709"/>
        <w:jc w:val="both"/>
        <w:rPr>
          <w:rStyle w:val="Dash0410005f0431005f0437005f0430005f0446005f0020005f0441005f043f005f0438005f0441005f043a005f0430005f005fchar1char1"/>
          <w:rFonts w:eastAsia="PMingLiU"/>
        </w:rPr>
      </w:pPr>
      <w:r>
        <w:rPr>
          <w:rStyle w:val="Dash0410005f0431005f0437005f0430005f0446005f0020005f0441005f043f005f0438005f0441005f043a005f0430005f005fchar1char1"/>
          <w:rFonts w:eastAsia="PMingLiU"/>
        </w:rPr>
        <w:t>доступ к глобальной сети Интернет для учителя и учащихся.</w:t>
      </w:r>
    </w:p>
    <w:p>
      <w:pPr>
        <w:pStyle w:val="ListParagraph"/>
        <w:spacing w:lineRule="auto" w:line="240" w:before="0" w:after="0"/>
        <w:ind w:left="1429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компьютеров зависит от количества учащихся – минимум один компьютер на двух учащихся. Наиболее рациональным является проведение занятий в кабинете информатики или специализированном помещении для занятий робототехникой.</w:t>
      </w:r>
    </w:p>
    <w:p>
      <w:pPr>
        <w:pStyle w:val="ListParagraph"/>
        <w:spacing w:lineRule="auto" w:line="240" w:before="0" w:after="0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  <w:r>
        <w:br w:type="page"/>
      </w:r>
    </w:p>
    <w:p>
      <w:pPr>
        <w:pStyle w:val="1"/>
        <w:spacing w:lineRule="auto" w:line="240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bookmarkStart w:id="8" w:name="_Toc509257840"/>
      <w:r>
        <w:rPr>
          <w:rFonts w:cs="Times New Roman" w:ascii="Times New Roman" w:hAnsi="Times New Roman"/>
          <w:b/>
          <w:color w:val="auto"/>
          <w:sz w:val="24"/>
          <w:szCs w:val="24"/>
        </w:rPr>
        <w:t>РЕКОМЕНДУЕМАЯ ЛИТЕРАТУРА</w:t>
      </w:r>
      <w:bookmarkEnd w:id="8"/>
      <w:r>
        <w:rPr>
          <w:rFonts w:cs="Times New Roman" w:ascii="Times New Roman" w:hAnsi="Times New Roman"/>
          <w:b/>
          <w:color w:val="auto"/>
          <w:sz w:val="24"/>
          <w:szCs w:val="24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Каширин, Д.А. Основы робототехники </w:t>
      </w:r>
      <w:r>
        <w:rPr>
          <w:rFonts w:ascii="Times New Roman" w:hAnsi="Times New Roman"/>
          <w:sz w:val="24"/>
          <w:szCs w:val="24"/>
          <w:lang w:val="en-US"/>
        </w:rPr>
        <w:t>VEX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IQ</w:t>
      </w:r>
      <w:r>
        <w:rPr>
          <w:rFonts w:ascii="Times New Roman" w:hAnsi="Times New Roman"/>
          <w:sz w:val="24"/>
          <w:szCs w:val="24"/>
        </w:rPr>
        <w:t>. Учебно-наглядное пособие для учителя / Д.А. Каширин, Н.Д. Федорова. – М.: Изд. «Экзамен», 2016. – 136 с.</w:t>
      </w:r>
    </w:p>
    <w:p>
      <w:pPr>
        <w:pStyle w:val="ListParagraph"/>
        <w:numPr>
          <w:ilvl w:val="0"/>
          <w:numId w:val="2"/>
        </w:numPr>
        <w:spacing w:lineRule="auto" w:line="24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Каширин, Д.А. Основы робототехники </w:t>
      </w:r>
      <w:r>
        <w:rPr>
          <w:rFonts w:ascii="Times New Roman" w:hAnsi="Times New Roman"/>
          <w:sz w:val="24"/>
          <w:szCs w:val="24"/>
          <w:lang w:val="en-US"/>
        </w:rPr>
        <w:t>VEX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IQ</w:t>
      </w:r>
      <w:r>
        <w:rPr>
          <w:rFonts w:ascii="Times New Roman" w:hAnsi="Times New Roman"/>
          <w:sz w:val="24"/>
          <w:szCs w:val="24"/>
        </w:rPr>
        <w:t>. Рабочая тетрадь ученика / Д.А. Каширин, Н.Д. Федорова. – М.: Изд. «Экзамен», 2016. – 184 с.</w:t>
      </w:r>
    </w:p>
    <w:p>
      <w:pPr>
        <w:pStyle w:val="ListParagraph"/>
        <w:numPr>
          <w:ilvl w:val="0"/>
          <w:numId w:val="2"/>
        </w:numPr>
        <w:spacing w:lineRule="auto" w:line="24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Мацаль, И.И. Основы робототехники </w:t>
      </w:r>
      <w:r>
        <w:rPr>
          <w:rFonts w:ascii="Times New Roman" w:hAnsi="Times New Roman"/>
          <w:sz w:val="24"/>
          <w:szCs w:val="24"/>
          <w:lang w:val="en-US"/>
        </w:rPr>
        <w:t>VEX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IQ</w:t>
      </w:r>
      <w:r>
        <w:rPr>
          <w:rFonts w:ascii="Times New Roman" w:hAnsi="Times New Roman"/>
          <w:sz w:val="24"/>
          <w:szCs w:val="24"/>
        </w:rPr>
        <w:t>. Учебно-методическое пособие для учителя / И.И. Мацаль, А.А. Нагорный. – М.: Изд. «Экзамен», 2016. – 144 с.</w:t>
      </w:r>
    </w:p>
    <w:p>
      <w:pPr>
        <w:pStyle w:val="ListParagraph"/>
        <w:numPr>
          <w:ilvl w:val="0"/>
          <w:numId w:val="2"/>
        </w:numPr>
        <w:spacing w:lineRule="auto" w:line="24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Филиппов, С.А. «Робототехника для детей и родителей». / Издание 3-е, дополненное и исправленное. Санкт-Петербург, изд. «Наука», 2013.</w:t>
      </w:r>
    </w:p>
    <w:p>
      <w:pPr>
        <w:pStyle w:val="ListParagraph"/>
        <w:numPr>
          <w:ilvl w:val="0"/>
          <w:numId w:val="2"/>
        </w:numPr>
        <w:spacing w:lineRule="auto" w:line="24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Интернет-ресурс </w:t>
      </w:r>
      <w:hyperlink r:id="rId3">
        <w:r>
          <w:rPr>
            <w:rFonts w:ascii="Times New Roman" w:hAnsi="Times New Roman"/>
            <w:sz w:val="24"/>
            <w:szCs w:val="24"/>
          </w:rPr>
          <w:t>http://vex.examen-technolab.ru</w:t>
        </w:r>
      </w:hyperlink>
      <w:r>
        <w:rPr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spacing w:lineRule="auto" w:line="24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Интернет-ресурс РАОР Роботы Образование Творчество – </w:t>
      </w:r>
      <w:hyperlink r:id="rId4">
        <w:r>
          <w:rPr>
            <w:rFonts w:ascii="Times New Roman" w:hAnsi="Times New Roman"/>
            <w:sz w:val="24"/>
            <w:szCs w:val="24"/>
          </w:rPr>
          <w:t>http://фгос-игра.рф</w:t>
        </w:r>
      </w:hyperlink>
      <w:r>
        <w:rPr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spacing w:lineRule="auto" w:line="24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Каталог сайтов по робототехнике  – </w:t>
      </w:r>
      <w:hyperlink r:id="rId5">
        <w:r>
          <w:rPr>
            <w:rFonts w:ascii="Times New Roman" w:hAnsi="Times New Roman"/>
            <w:sz w:val="24"/>
            <w:szCs w:val="24"/>
          </w:rPr>
          <w:t>http://robotics.ru/</w:t>
        </w:r>
      </w:hyperlink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spacing w:lineRule="auto" w:line="240"/>
        <w:ind w:left="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Интернет-ресурс «Занимательная робототехника» – </w:t>
      </w:r>
      <w:hyperlink r:id="rId6">
        <w:r>
          <w:rPr>
            <w:rFonts w:ascii="Times New Roman" w:hAnsi="Times New Roman"/>
            <w:sz w:val="24"/>
            <w:szCs w:val="24"/>
          </w:rPr>
          <w:t>http://edurobots.ru/</w:t>
        </w:r>
      </w:hyperlink>
      <w:r>
        <w:rPr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spacing w:lineRule="auto" w:line="240" w:before="0" w:after="200"/>
        <w:ind w:left="0" w:hanging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Интернет-ресурс Мой робот – </w:t>
      </w:r>
      <w:hyperlink r:id="rId7">
        <w:r>
          <w:rPr>
            <w:rFonts w:ascii="Times New Roman" w:hAnsi="Times New Roman"/>
            <w:sz w:val="24"/>
            <w:szCs w:val="24"/>
          </w:rPr>
          <w:t>http://myrobot.ru/</w:t>
        </w:r>
      </w:hyperlink>
      <w:r>
        <w:rPr>
          <w:sz w:val="24"/>
          <w:szCs w:val="24"/>
        </w:rPr>
        <w:t>.</w:t>
      </w:r>
    </w:p>
    <w:sectPr>
      <w:footerReference w:type="default" r:id="rId8"/>
      <w:type w:val="nextPage"/>
      <w:pgSz w:w="11906" w:h="16838"/>
      <w:pgMar w:left="1701" w:right="850" w:gutter="0" w:header="0" w:top="1134" w:footer="290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Times New Roman">
    <w:charset w:val="01"/>
    <w:family w:val="roman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607116709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11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lvl w:ilvl="0">
      <w:numFmt w:val="bullet"/>
      <w:lvlText w:val="•"/>
      <w:lvlJc w:val="left"/>
      <w:pPr>
        <w:tabs>
          <w:tab w:val="num" w:pos="0"/>
        </w:tabs>
        <w:ind w:left="1414" w:hanging="705"/>
      </w:pPr>
      <w:rPr>
        <w:rFonts w:ascii="Times New Roman" w:hAnsi="Times New Roman" w:cs="Times New Roman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numFmt w:val="bullet"/>
      <w:lvlText w:val="•"/>
      <w:lvlJc w:val="left"/>
      <w:pPr>
        <w:tabs>
          <w:tab w:val="num" w:pos="0"/>
        </w:tabs>
        <w:ind w:left="1414" w:hanging="705"/>
      </w:pPr>
      <w:rPr>
        <w:rFonts w:ascii="Times New Roman" w:hAnsi="Times New Roman" w:cs="Times New Roman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82"/>
        </w:tabs>
        <w:ind w:left="138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42"/>
        </w:tabs>
        <w:ind w:left="174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02"/>
        </w:tabs>
        <w:ind w:left="210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462"/>
        </w:tabs>
        <w:ind w:left="246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22"/>
        </w:tabs>
        <w:ind w:left="282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82"/>
        </w:tabs>
        <w:ind w:left="318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42"/>
        </w:tabs>
        <w:ind w:left="354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02"/>
        </w:tabs>
        <w:ind w:left="3902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d1c2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613f8f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1"/>
    <w:uiPriority w:val="9"/>
    <w:unhideWhenUsed/>
    <w:qFormat/>
    <w:rsid w:val="000942c5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3">
    <w:name w:val="Heading 3"/>
    <w:basedOn w:val="Normal"/>
    <w:next w:val="Normal"/>
    <w:link w:val="31"/>
    <w:uiPriority w:val="9"/>
    <w:unhideWhenUsed/>
    <w:qFormat/>
    <w:rsid w:val="002347a9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5">
    <w:name w:val="Heading 5"/>
    <w:basedOn w:val="Normal"/>
    <w:next w:val="Normal"/>
    <w:link w:val="51"/>
    <w:uiPriority w:val="9"/>
    <w:semiHidden/>
    <w:unhideWhenUsed/>
    <w:qFormat/>
    <w:rsid w:val="000942c5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613f8f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Style10">
    <w:name w:val="Интернет-ссылка"/>
    <w:basedOn w:val="DefaultParagraphFont"/>
    <w:uiPriority w:val="99"/>
    <w:unhideWhenUsed/>
    <w:rsid w:val="00613f8f"/>
    <w:rPr>
      <w:color w:val="0563C1" w:themeColor="hyperlink"/>
      <w:u w:val="single"/>
    </w:rPr>
  </w:style>
  <w:style w:type="character" w:styleId="Style11">
    <w:name w:val="Выделение"/>
    <w:basedOn w:val="DefaultParagraphFont"/>
    <w:qFormat/>
    <w:rsid w:val="00187be8"/>
    <w:rPr>
      <w:i/>
      <w:iCs/>
    </w:rPr>
  </w:style>
  <w:style w:type="character" w:styleId="31" w:customStyle="1">
    <w:name w:val="Заголовок 3 Знак"/>
    <w:basedOn w:val="DefaultParagraphFont"/>
    <w:uiPriority w:val="9"/>
    <w:qFormat/>
    <w:rsid w:val="002347a9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51" w:customStyle="1">
    <w:name w:val="Заголовок 5 Знак"/>
    <w:basedOn w:val="DefaultParagraphFont"/>
    <w:uiPriority w:val="9"/>
    <w:semiHidden/>
    <w:qFormat/>
    <w:rsid w:val="000942c5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21" w:customStyle="1">
    <w:name w:val="Заголовок 2 Знак"/>
    <w:basedOn w:val="DefaultParagraphFont"/>
    <w:uiPriority w:val="9"/>
    <w:qFormat/>
    <w:rsid w:val="000942c5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942c5"/>
    <w:rPr>
      <w:b/>
      <w:bCs/>
    </w:rPr>
  </w:style>
  <w:style w:type="character" w:styleId="Dash0410005f0431005f0437005f0430005f0446005f0020005f0441005f043f005f0438005f0441005f043a005f0430005f005fchar1char1" w:customStyle="1">
    <w:name w:val="dash0410_005f0431_005f0437_005f0430_005f0446_005f0020_005f0441_005f043f_005f0438_005f0441_005f043a_005f0430_005f_005fchar1__char1"/>
    <w:basedOn w:val="DefaultParagraphFont"/>
    <w:qFormat/>
    <w:rsid w:val="005e6e4d"/>
    <w:rPr>
      <w:rFonts w:ascii="Times New Roman" w:hAnsi="Times New Roman" w:cs="Times New Roman"/>
      <w:strike w:val="false"/>
      <w:dstrike w:val="false"/>
      <w:sz w:val="24"/>
      <w:szCs w:val="24"/>
      <w:u w:val="none"/>
      <w:effect w:val="none"/>
    </w:rPr>
  </w:style>
  <w:style w:type="character" w:styleId="Style12" w:customStyle="1">
    <w:name w:val="Верхний колонтитул Знак"/>
    <w:basedOn w:val="DefaultParagraphFont"/>
    <w:uiPriority w:val="99"/>
    <w:qFormat/>
    <w:rsid w:val="00892669"/>
    <w:rPr/>
  </w:style>
  <w:style w:type="character" w:styleId="Style13" w:customStyle="1">
    <w:name w:val="Нижний колонтитул Знак"/>
    <w:basedOn w:val="DefaultParagraphFont"/>
    <w:uiPriority w:val="99"/>
    <w:qFormat/>
    <w:rsid w:val="00892669"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d53367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qFormat/>
    <w:rsid w:val="00f422e8"/>
    <w:rPr>
      <w:rFonts w:eastAsia="" w:eastAsiaTheme="minorEastAsia"/>
      <w:lang w:eastAsia="ru-RU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" w:cs="FreeSans"/>
      <w:sz w:val="28"/>
      <w:szCs w:val="28"/>
    </w:rPr>
  </w:style>
  <w:style w:type="paragraph" w:styleId="Style18">
    <w:name w:val="Body Text"/>
    <w:basedOn w:val="Normal"/>
    <w:link w:val="Style15"/>
    <w:rsid w:val="00f422e8"/>
    <w:pPr>
      <w:suppressAutoHyphens w:val="true"/>
      <w:spacing w:lineRule="auto" w:line="276" w:before="0" w:after="140"/>
    </w:pPr>
    <w:rPr>
      <w:rFonts w:eastAsia="" w:eastAsiaTheme="minorEastAsia"/>
      <w:lang w:eastAsia="ru-RU"/>
    </w:rPr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Style22">
    <w:name w:val="Index Heading"/>
    <w:basedOn w:val="Style17"/>
    <w:pPr/>
    <w:rPr/>
  </w:style>
  <w:style w:type="paragraph" w:styleId="Style23">
    <w:name w:val="TOC Heading"/>
    <w:basedOn w:val="1"/>
    <w:next w:val="Normal"/>
    <w:uiPriority w:val="39"/>
    <w:unhideWhenUsed/>
    <w:qFormat/>
    <w:rsid w:val="00613f8f"/>
    <w:pPr>
      <w:outlineLvl w:val="9"/>
    </w:pPr>
    <w:rPr>
      <w:lang w:eastAsia="ru-RU"/>
    </w:rPr>
  </w:style>
  <w:style w:type="paragraph" w:styleId="12">
    <w:name w:val="TOC 1"/>
    <w:basedOn w:val="Normal"/>
    <w:next w:val="Normal"/>
    <w:autoRedefine/>
    <w:uiPriority w:val="39"/>
    <w:unhideWhenUsed/>
    <w:rsid w:val="00613f8f"/>
    <w:pPr>
      <w:spacing w:before="0" w:after="100"/>
    </w:pPr>
    <w:rPr/>
  </w:style>
  <w:style w:type="paragraph" w:styleId="NormalWeb">
    <w:name w:val="Normal (Web)"/>
    <w:basedOn w:val="Normal"/>
    <w:uiPriority w:val="99"/>
    <w:unhideWhenUsed/>
    <w:qFormat/>
    <w:rsid w:val="0021220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87be8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22">
    <w:name w:val="TOC 2"/>
    <w:basedOn w:val="Normal"/>
    <w:next w:val="Normal"/>
    <w:autoRedefine/>
    <w:uiPriority w:val="39"/>
    <w:unhideWhenUsed/>
    <w:rsid w:val="004e6bda"/>
    <w:pPr>
      <w:spacing w:before="0" w:after="100"/>
      <w:ind w:left="220" w:hanging="0"/>
    </w:pPr>
    <w:rPr/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Style12"/>
    <w:uiPriority w:val="99"/>
    <w:unhideWhenUsed/>
    <w:rsid w:val="0089266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Style13"/>
    <w:uiPriority w:val="99"/>
    <w:unhideWhenUsed/>
    <w:rsid w:val="0089266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d5336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11" w:customStyle="1">
    <w:name w:val="Заголовок 11"/>
    <w:basedOn w:val="Normal"/>
    <w:uiPriority w:val="9"/>
    <w:qFormat/>
    <w:rsid w:val="00f422e8"/>
    <w:pPr>
      <w:suppressAutoHyphens w:val="true"/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91" w:customStyle="1">
    <w:name w:val="Style19"/>
    <w:basedOn w:val="Normal"/>
    <w:qFormat/>
    <w:rsid w:val="00f422e8"/>
    <w:pPr>
      <w:widowControl w:val="false"/>
      <w:suppressAutoHyphens w:val="true"/>
      <w:spacing w:lineRule="auto" w:line="240" w:before="0" w:after="0"/>
      <w:jc w:val="both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TableParagraph" w:customStyle="1">
    <w:name w:val="Table Paragraph"/>
    <w:basedOn w:val="Normal"/>
    <w:qFormat/>
    <w:rsid w:val="00f422e8"/>
    <w:pPr>
      <w:suppressAutoHyphens w:val="true"/>
      <w:spacing w:lineRule="auto" w:line="276" w:before="91" w:after="0"/>
      <w:ind w:left="113" w:hanging="0"/>
    </w:pPr>
    <w:rPr>
      <w:rFonts w:ascii="Times New Roman" w:hAnsi="Times New Roman" w:eastAsia="Times New Roman" w:cs="Times New Roman"/>
    </w:rPr>
  </w:style>
  <w:style w:type="paragraph" w:styleId="Default" w:customStyle="1">
    <w:name w:val="Default"/>
    <w:qFormat/>
    <w:rsid w:val="00f1237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vex.examen-technolab.ru/" TargetMode="External"/><Relationship Id="rId4" Type="http://schemas.openxmlformats.org/officeDocument/2006/relationships/hyperlink" Target="http://&#1092;&#1075;&#1086;&#1089;-&#1080;&#1075;&#1088;&#1072;.&#1088;&#1092;" TargetMode="External"/><Relationship Id="rId5" Type="http://schemas.openxmlformats.org/officeDocument/2006/relationships/hyperlink" Target="http://robotics.ru/" TargetMode="External"/><Relationship Id="rId6" Type="http://schemas.openxmlformats.org/officeDocument/2006/relationships/hyperlink" Target="http://edurobots.ru/" TargetMode="External"/><Relationship Id="rId7" Type="http://schemas.openxmlformats.org/officeDocument/2006/relationships/hyperlink" Target="http://myrobot.ru/" TargetMode="Externa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B98EA-FB65-4E9A-959B-BF5CE049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LibreOffice/7.3.7.2$Linux_X86_64 LibreOffice_project/30$Build-2</Application>
  <AppVersion>15.0000</AppVersion>
  <Pages>11</Pages>
  <Words>2339</Words>
  <Characters>17377</Characters>
  <CharactersWithSpaces>19538</CharactersWithSpaces>
  <Paragraphs>214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2022-10-28T15:34:00Z</dcterms:created>
  <dc:creator>а</dc:creator>
  <dc:description/>
  <dc:language>ru-RU</dc:language>
  <cp:lastModifiedBy/>
  <dcterms:modified xsi:type="dcterms:W3CDTF">2022-11-08T02:37:27Z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